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9A7" w:rsidRPr="00281F6F" w:rsidRDefault="008939A7" w:rsidP="008939A7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11</w:t>
      </w:r>
    </w:p>
    <w:p w:rsidR="008939A7" w:rsidRPr="00281F6F" w:rsidRDefault="008939A7" w:rsidP="008939A7">
      <w:pPr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交易结果公告</w:t>
      </w:r>
    </w:p>
    <w:p w:rsidR="008939A7" w:rsidRPr="00281F6F" w:rsidRDefault="008939A7" w:rsidP="008939A7">
      <w:pPr>
        <w:snapToGrid w:val="0"/>
        <w:spacing w:line="480" w:lineRule="auto"/>
        <w:jc w:val="left"/>
        <w:rPr>
          <w:rFonts w:asciiTheme="minorEastAsia" w:eastAsiaTheme="minorEastAsia" w:hAnsiTheme="minorEastAsia"/>
          <w:b/>
          <w:bCs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  <w:u w:val="single"/>
        </w:rPr>
        <w:t>（交易服务机构名称）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对下列项目采取现场举牌竞投方式组织交易，现将竞投结果信息公示如下：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/>
        <w:tblLayout w:type="fixed"/>
        <w:tblLook w:val="0000"/>
      </w:tblPr>
      <w:tblGrid>
        <w:gridCol w:w="811"/>
        <w:gridCol w:w="2533"/>
        <w:gridCol w:w="556"/>
        <w:gridCol w:w="3299"/>
        <w:gridCol w:w="2503"/>
        <w:gridCol w:w="3184"/>
      </w:tblGrid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95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38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交易编号</w:t>
            </w:r>
          </w:p>
        </w:tc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标的物权属人</w:t>
            </w:r>
          </w:p>
        </w:tc>
        <w:tc>
          <w:tcPr>
            <w:tcW w:w="95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二</w:t>
            </w: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竞得者</w:t>
            </w:r>
          </w:p>
        </w:tc>
        <w:tc>
          <w:tcPr>
            <w:tcW w:w="95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成交金额</w:t>
            </w:r>
          </w:p>
        </w:tc>
        <w:tc>
          <w:tcPr>
            <w:tcW w:w="38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交易底价</w:t>
            </w:r>
          </w:p>
        </w:tc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三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参与竞投的单位</w:t>
            </w:r>
          </w:p>
          <w:p w:rsidR="008939A7" w:rsidRPr="00281F6F" w:rsidRDefault="008939A7" w:rsidP="00B309B4">
            <w:pPr>
              <w:widowControl/>
              <w:snapToGrid w:val="0"/>
              <w:spacing w:before="100" w:beforeAutospacing="1" w:after="100" w:afterAutospacing="1"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及最高报价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序</w:t>
            </w:r>
          </w:p>
        </w:tc>
        <w:tc>
          <w:tcPr>
            <w:tcW w:w="3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竞投单位</w:t>
            </w: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最高报价</w:t>
            </w:r>
          </w:p>
        </w:tc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是否竞得</w:t>
            </w:r>
          </w:p>
        </w:tc>
      </w:tr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5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5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四</w:t>
            </w:r>
          </w:p>
        </w:tc>
        <w:tc>
          <w:tcPr>
            <w:tcW w:w="25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交易服务机构与地点</w:t>
            </w:r>
          </w:p>
        </w:tc>
        <w:tc>
          <w:tcPr>
            <w:tcW w:w="95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交易服务机构：</w:t>
            </w:r>
          </w:p>
        </w:tc>
      </w:tr>
      <w:tr w:rsidR="008939A7" w:rsidRPr="00281F6F" w:rsidTr="00B309B4">
        <w:trPr>
          <w:trHeight w:val="397"/>
          <w:jc w:val="center"/>
        </w:trPr>
        <w:tc>
          <w:tcPr>
            <w:tcW w:w="8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5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5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地址：</w:t>
            </w:r>
          </w:p>
        </w:tc>
      </w:tr>
      <w:tr w:rsidR="008939A7" w:rsidRPr="00281F6F" w:rsidTr="00B309B4">
        <w:trPr>
          <w:trHeight w:val="1500"/>
          <w:jc w:val="center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五</w:t>
            </w: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公示时间及意见反馈</w:t>
            </w:r>
          </w:p>
        </w:tc>
        <w:tc>
          <w:tcPr>
            <w:tcW w:w="95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ind w:firstLine="42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公示时间为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日至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日，如竞价人或利害关系人对竞投程序或结果有异议的，请于公示期间向（交易服务机构）反映，反映情况必须以实名的方式提供书面材料及有效证据，并</w:t>
            </w:r>
            <w:proofErr w:type="gramStart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留联系</w:t>
            </w:r>
            <w:proofErr w:type="gramEnd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电话和通讯地址；以单位名义反映的，反映材料应加盖单位印章。</w:t>
            </w:r>
          </w:p>
          <w:p w:rsidR="008939A7" w:rsidRPr="00281F6F" w:rsidRDefault="008939A7" w:rsidP="00B309B4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lastRenderedPageBreak/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联系人：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                   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  </w:t>
            </w:r>
          </w:p>
        </w:tc>
      </w:tr>
      <w:tr w:rsidR="008939A7" w:rsidRPr="00281F6F" w:rsidTr="00B309B4">
        <w:trPr>
          <w:trHeight w:hRule="exact" w:val="397"/>
          <w:jc w:val="center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六</w:t>
            </w:r>
          </w:p>
        </w:tc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合同签订时间</w:t>
            </w:r>
          </w:p>
        </w:tc>
        <w:tc>
          <w:tcPr>
            <w:tcW w:w="95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939A7" w:rsidRPr="00281F6F" w:rsidTr="00B309B4">
        <w:trPr>
          <w:trHeight w:val="397"/>
          <w:jc w:val="center"/>
        </w:trPr>
        <w:tc>
          <w:tcPr>
            <w:tcW w:w="128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939A7" w:rsidRPr="00281F6F" w:rsidRDefault="008939A7" w:rsidP="00B309B4">
            <w:pPr>
              <w:widowControl/>
              <w:snapToGrid w:val="0"/>
              <w:spacing w:line="480" w:lineRule="auto"/>
              <w:ind w:right="48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交易服务机构名称：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                                                  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</w:t>
            </w:r>
          </w:p>
        </w:tc>
      </w:tr>
    </w:tbl>
    <w:p w:rsidR="008939A7" w:rsidRPr="00281F6F" w:rsidRDefault="008939A7" w:rsidP="008939A7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  <w:sectPr w:rsidR="008939A7" w:rsidRPr="00281F6F" w:rsidSect="00933F43">
          <w:footerReference w:type="even" r:id="rId6"/>
          <w:footerReference w:type="default" r:id="rId7"/>
          <w:pgSz w:w="16840" w:h="11907" w:orient="landscape" w:code="9"/>
          <w:pgMar w:top="1701" w:right="2098" w:bottom="1644" w:left="1985" w:header="1588" w:footer="1588" w:gutter="0"/>
          <w:cols w:space="425"/>
          <w:docGrid w:type="lines" w:linePitch="579" w:charSpace="-2912"/>
        </w:sectPr>
      </w:pPr>
    </w:p>
    <w:p w:rsidR="0010641C" w:rsidRPr="008939A7" w:rsidRDefault="0010641C"/>
    <w:sectPr w:rsidR="0010641C" w:rsidRPr="008939A7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F3C" w:rsidRPr="003A505F" w:rsidRDefault="000F1F3C" w:rsidP="008939A7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0F1F3C" w:rsidRPr="003A505F" w:rsidRDefault="000F1F3C" w:rsidP="008939A7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9A7" w:rsidRDefault="008939A7" w:rsidP="005D5C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939A7" w:rsidRDefault="008939A7" w:rsidP="00C35889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9A7" w:rsidRDefault="008939A7" w:rsidP="005D5C36">
    <w:pPr>
      <w:pStyle w:val="a4"/>
      <w:framePr w:wrap="around" w:vAnchor="text" w:hAnchor="margin" w:xAlign="outside" w:y="1"/>
      <w:rPr>
        <w:rStyle w:val="a5"/>
      </w:rPr>
    </w:pPr>
    <w:r>
      <w:rPr>
        <w:rStyle w:val="a5"/>
        <w:rFonts w:ascii="仿宋_GB2312" w:hint="eastAsia"/>
        <w:sz w:val="28"/>
        <w:szCs w:val="28"/>
      </w:rPr>
      <w:t>─</w:t>
    </w:r>
    <w:r>
      <w:rPr>
        <w:rStyle w:val="a5"/>
        <w:rFonts w:ascii="仿宋_GB2312" w:hint="eastAsia"/>
        <w:sz w:val="28"/>
        <w:szCs w:val="28"/>
      </w:rPr>
      <w:t xml:space="preserve"> </w:t>
    </w:r>
    <w:r w:rsidRPr="00C35889">
      <w:rPr>
        <w:rStyle w:val="a5"/>
        <w:sz w:val="28"/>
        <w:szCs w:val="28"/>
      </w:rPr>
      <w:fldChar w:fldCharType="begin"/>
    </w:r>
    <w:r w:rsidRPr="00C35889">
      <w:rPr>
        <w:rStyle w:val="a5"/>
        <w:sz w:val="28"/>
        <w:szCs w:val="28"/>
      </w:rPr>
      <w:instrText xml:space="preserve">PAGE  </w:instrText>
    </w:r>
    <w:r w:rsidRPr="00C35889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2</w:t>
    </w:r>
    <w:r w:rsidRPr="00C35889">
      <w:rPr>
        <w:rStyle w:val="a5"/>
        <w:sz w:val="28"/>
        <w:szCs w:val="28"/>
      </w:rPr>
      <w:fldChar w:fldCharType="end"/>
    </w:r>
    <w:r>
      <w:rPr>
        <w:rStyle w:val="a5"/>
        <w:rFonts w:ascii="仿宋_GB2312" w:hint="eastAsia"/>
        <w:sz w:val="28"/>
        <w:szCs w:val="28"/>
      </w:rPr>
      <w:t xml:space="preserve"> </w:t>
    </w:r>
    <w:r>
      <w:rPr>
        <w:rStyle w:val="a5"/>
        <w:rFonts w:ascii="仿宋_GB2312" w:hint="eastAsia"/>
        <w:sz w:val="28"/>
        <w:szCs w:val="28"/>
      </w:rPr>
      <w:t>─</w:t>
    </w:r>
  </w:p>
  <w:p w:rsidR="008939A7" w:rsidRDefault="008939A7" w:rsidP="001E5BB0">
    <w:pPr>
      <w:pStyle w:val="a4"/>
      <w:ind w:right="360" w:firstLine="360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F3C" w:rsidRPr="003A505F" w:rsidRDefault="000F1F3C" w:rsidP="008939A7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0F1F3C" w:rsidRPr="003A505F" w:rsidRDefault="000F1F3C" w:rsidP="008939A7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39A7"/>
    <w:rsid w:val="000F1F3C"/>
    <w:rsid w:val="0010641C"/>
    <w:rsid w:val="00893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9A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3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39A7"/>
    <w:rPr>
      <w:sz w:val="18"/>
      <w:szCs w:val="18"/>
    </w:rPr>
  </w:style>
  <w:style w:type="paragraph" w:styleId="a4">
    <w:name w:val="footer"/>
    <w:basedOn w:val="a"/>
    <w:link w:val="Char0"/>
    <w:unhideWhenUsed/>
    <w:rsid w:val="008939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8939A7"/>
    <w:rPr>
      <w:sz w:val="18"/>
      <w:szCs w:val="18"/>
    </w:rPr>
  </w:style>
  <w:style w:type="character" w:styleId="a5">
    <w:name w:val="page number"/>
    <w:basedOn w:val="a0"/>
    <w:rsid w:val="008939A7"/>
  </w:style>
  <w:style w:type="paragraph" w:customStyle="1" w:styleId="CharCharCharCharCharChar">
    <w:name w:val="Char Char Char Char Char Char"/>
    <w:basedOn w:val="a"/>
    <w:rsid w:val="008939A7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2018-06-14T08:09:00Z</dcterms:created>
  <dcterms:modified xsi:type="dcterms:W3CDTF">2018-06-14T08:10:00Z</dcterms:modified>
</cp:coreProperties>
</file>