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960" w:rsidRPr="00281F6F" w:rsidRDefault="008C5960" w:rsidP="008C5960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4</w:t>
      </w:r>
    </w:p>
    <w:p w:rsidR="008C5960" w:rsidRPr="00281F6F" w:rsidRDefault="008C5960" w:rsidP="008C5960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交易公示情况报告表</w:t>
      </w:r>
    </w:p>
    <w:p w:rsidR="008C5960" w:rsidRPr="00281F6F" w:rsidRDefault="008C5960" w:rsidP="008C5960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          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填表时间：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年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月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日</w:t>
      </w:r>
    </w:p>
    <w:tbl>
      <w:tblPr>
        <w:tblW w:w="0" w:type="auto"/>
        <w:jc w:val="center"/>
        <w:tblLayout w:type="fixed"/>
        <w:tblLook w:val="0000"/>
      </w:tblPr>
      <w:tblGrid>
        <w:gridCol w:w="2663"/>
        <w:gridCol w:w="6081"/>
      </w:tblGrid>
      <w:tr w:rsidR="008C5960" w:rsidRPr="00281F6F" w:rsidTr="00B309B4">
        <w:trPr>
          <w:trHeight w:val="795"/>
          <w:jc w:val="center"/>
        </w:trPr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公示单位（盖章）</w:t>
            </w:r>
          </w:p>
        </w:tc>
        <w:tc>
          <w:tcPr>
            <w:tcW w:w="6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C5960" w:rsidRPr="00281F6F" w:rsidTr="00B309B4">
        <w:trPr>
          <w:trHeight w:val="727"/>
          <w:jc w:val="center"/>
        </w:trPr>
        <w:tc>
          <w:tcPr>
            <w:tcW w:w="2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公示时间</w:t>
            </w:r>
          </w:p>
        </w:tc>
        <w:tc>
          <w:tcPr>
            <w:tcW w:w="6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日至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</w:p>
        </w:tc>
      </w:tr>
      <w:tr w:rsidR="008C5960" w:rsidRPr="00281F6F" w:rsidTr="00B309B4">
        <w:trPr>
          <w:trHeight w:val="720"/>
          <w:jc w:val="center"/>
        </w:trPr>
        <w:tc>
          <w:tcPr>
            <w:tcW w:w="2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公示地点</w:t>
            </w:r>
          </w:p>
        </w:tc>
        <w:tc>
          <w:tcPr>
            <w:tcW w:w="6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</w:p>
        </w:tc>
      </w:tr>
      <w:tr w:rsidR="008C5960" w:rsidRPr="00281F6F" w:rsidTr="00B309B4">
        <w:trPr>
          <w:trHeight w:val="690"/>
          <w:jc w:val="center"/>
        </w:trPr>
        <w:tc>
          <w:tcPr>
            <w:tcW w:w="2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公示形式</w:t>
            </w:r>
          </w:p>
        </w:tc>
        <w:tc>
          <w:tcPr>
            <w:tcW w:w="6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（张贴）</w:t>
            </w:r>
          </w:p>
        </w:tc>
      </w:tr>
      <w:tr w:rsidR="008C5960" w:rsidRPr="00281F6F" w:rsidTr="00B309B4">
        <w:trPr>
          <w:trHeight w:val="3230"/>
          <w:jc w:val="center"/>
        </w:trPr>
        <w:tc>
          <w:tcPr>
            <w:tcW w:w="2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公示内容</w:t>
            </w:r>
          </w:p>
        </w:tc>
        <w:tc>
          <w:tcPr>
            <w:tcW w:w="6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□1.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  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农村集体资产交易民主表决书；</w:t>
            </w:r>
          </w:p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□2.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  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农村集体资产交易方案（编号：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    )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；</w:t>
            </w:r>
          </w:p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□3.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     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农村集体资产合同样本。</w:t>
            </w:r>
          </w:p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（附公示资料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份）</w:t>
            </w:r>
          </w:p>
        </w:tc>
      </w:tr>
      <w:tr w:rsidR="008C5960" w:rsidRPr="00281F6F" w:rsidTr="00B309B4">
        <w:trPr>
          <w:trHeight w:val="1466"/>
          <w:jc w:val="center"/>
        </w:trPr>
        <w:tc>
          <w:tcPr>
            <w:tcW w:w="2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公示结果</w:t>
            </w:r>
          </w:p>
        </w:tc>
        <w:tc>
          <w:tcPr>
            <w:tcW w:w="60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960" w:rsidRPr="00281F6F" w:rsidRDefault="008C5960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（公示期内无异议）</w:t>
            </w:r>
          </w:p>
        </w:tc>
      </w:tr>
    </w:tbl>
    <w:p w:rsidR="008C5960" w:rsidRPr="00281F6F" w:rsidRDefault="008C5960" w:rsidP="008C5960">
      <w:pPr>
        <w:snapToGrid w:val="0"/>
        <w:spacing w:line="480" w:lineRule="auto"/>
        <w:ind w:left="950" w:hangingChars="396" w:hanging="950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注：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．此表一式</w:t>
      </w:r>
      <w:r w:rsidRPr="00281F6F">
        <w:rPr>
          <w:rFonts w:asciiTheme="minorEastAsia" w:eastAsiaTheme="minorEastAsia" w:hAnsiTheme="minorEastAsia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份，公示单位、交易管理机构、交易服务机构各留存</w:t>
      </w:r>
      <w:r w:rsidRPr="00281F6F">
        <w:rPr>
          <w:rFonts w:asciiTheme="minorEastAsia" w:eastAsiaTheme="minorEastAsia" w:hAnsiTheme="minorEastAsia"/>
          <w:sz w:val="24"/>
          <w:szCs w:val="24"/>
        </w:rPr>
        <w:t>1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份。</w:t>
      </w:r>
    </w:p>
    <w:p w:rsidR="008C5960" w:rsidRPr="00281F6F" w:rsidRDefault="008C5960" w:rsidP="008C5960">
      <w:pPr>
        <w:snapToGrid w:val="0"/>
        <w:spacing w:line="480" w:lineRule="auto"/>
        <w:ind w:firstLineChars="230" w:firstLine="552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2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．公示时间不得少于规定的天数。</w:t>
      </w:r>
    </w:p>
    <w:p w:rsidR="008C5960" w:rsidRPr="00281F6F" w:rsidRDefault="008C5960" w:rsidP="008C5960">
      <w:pPr>
        <w:snapToGrid w:val="0"/>
        <w:spacing w:line="480" w:lineRule="auto"/>
        <w:ind w:firstLineChars="230" w:firstLine="552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/>
          <w:sz w:val="24"/>
          <w:szCs w:val="24"/>
        </w:rPr>
        <w:t>3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．公示报告需附上公示现场照片。</w:t>
      </w:r>
    </w:p>
    <w:p w:rsidR="0010641C" w:rsidRPr="008C5960" w:rsidRDefault="0010641C"/>
    <w:sectPr w:rsidR="0010641C" w:rsidRPr="008C5960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7EE6" w:rsidRPr="003A505F" w:rsidRDefault="00B37EE6" w:rsidP="008C5960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B37EE6" w:rsidRPr="003A505F" w:rsidRDefault="00B37EE6" w:rsidP="008C5960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7EE6" w:rsidRPr="003A505F" w:rsidRDefault="00B37EE6" w:rsidP="008C5960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B37EE6" w:rsidRPr="003A505F" w:rsidRDefault="00B37EE6" w:rsidP="008C5960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960"/>
    <w:rsid w:val="0010641C"/>
    <w:rsid w:val="008C5960"/>
    <w:rsid w:val="00B37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96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59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59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59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5960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8C5960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2018-06-14T08:05:00Z</dcterms:created>
  <dcterms:modified xsi:type="dcterms:W3CDTF">2018-06-14T08:05:00Z</dcterms:modified>
</cp:coreProperties>
</file>